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FDC" w14:textId="44761AF0" w:rsidR="00F14678" w:rsidRPr="00A65F1F" w:rsidRDefault="0096208B" w:rsidP="00736FB8">
      <w:pPr>
        <w:jc w:val="center"/>
        <w:rPr>
          <w:b/>
          <w:bCs/>
          <w:sz w:val="28"/>
          <w:szCs w:val="28"/>
          <w:lang w:val="ru-RU"/>
        </w:rPr>
      </w:pPr>
      <w:r w:rsidRPr="00A65F1F">
        <w:rPr>
          <w:b/>
          <w:bCs/>
          <w:sz w:val="28"/>
          <w:szCs w:val="28"/>
          <w:lang w:val="ru-RU"/>
        </w:rPr>
        <w:t>Инструкция</w:t>
      </w:r>
      <w:r w:rsidR="00F36F5D" w:rsidRPr="00A65F1F">
        <w:rPr>
          <w:b/>
          <w:bCs/>
          <w:sz w:val="28"/>
          <w:szCs w:val="28"/>
          <w:lang w:val="ru-RU"/>
        </w:rPr>
        <w:t xml:space="preserve"> </w:t>
      </w:r>
      <w:r w:rsidRPr="00A65F1F">
        <w:rPr>
          <w:b/>
          <w:bCs/>
          <w:sz w:val="28"/>
          <w:szCs w:val="28"/>
          <w:lang w:val="ru-RU"/>
        </w:rPr>
        <w:t>подач</w:t>
      </w:r>
      <w:r w:rsidR="00F36F5D" w:rsidRPr="00A65F1F">
        <w:rPr>
          <w:b/>
          <w:bCs/>
          <w:sz w:val="28"/>
          <w:szCs w:val="28"/>
          <w:lang w:val="ru-RU"/>
        </w:rPr>
        <w:t>и</w:t>
      </w:r>
      <w:r w:rsidRPr="00A65F1F">
        <w:rPr>
          <w:b/>
          <w:bCs/>
          <w:sz w:val="28"/>
          <w:szCs w:val="28"/>
          <w:lang w:val="ru-RU"/>
        </w:rPr>
        <w:t xml:space="preserve"> заявки</w:t>
      </w:r>
      <w:r w:rsidR="00F36F5D" w:rsidRPr="00A65F1F">
        <w:rPr>
          <w:b/>
          <w:bCs/>
          <w:sz w:val="28"/>
          <w:szCs w:val="28"/>
          <w:lang w:val="ru-RU"/>
        </w:rPr>
        <w:t>(ок)</w:t>
      </w:r>
      <w:r w:rsidRPr="00A65F1F">
        <w:rPr>
          <w:b/>
          <w:bCs/>
          <w:sz w:val="28"/>
          <w:szCs w:val="28"/>
          <w:lang w:val="ru-RU"/>
        </w:rPr>
        <w:t xml:space="preserve"> </w:t>
      </w:r>
      <w:r w:rsidR="0028294F" w:rsidRPr="00A65F1F">
        <w:rPr>
          <w:b/>
          <w:bCs/>
          <w:sz w:val="28"/>
          <w:szCs w:val="28"/>
          <w:lang w:val="ru-RU"/>
        </w:rPr>
        <w:t>по п</w:t>
      </w:r>
      <w:r w:rsidR="0028294F" w:rsidRPr="00A65F1F">
        <w:rPr>
          <w:b/>
          <w:bCs/>
          <w:sz w:val="28"/>
          <w:szCs w:val="28"/>
          <w:lang w:val="ru-RU"/>
        </w:rPr>
        <w:t>рограмм</w:t>
      </w:r>
      <w:r w:rsidR="0028294F" w:rsidRPr="00A65F1F">
        <w:rPr>
          <w:b/>
          <w:bCs/>
          <w:sz w:val="28"/>
          <w:szCs w:val="28"/>
          <w:lang w:val="ru-RU"/>
        </w:rPr>
        <w:t>е</w:t>
      </w:r>
      <w:r w:rsidR="0028294F" w:rsidRPr="00A65F1F">
        <w:rPr>
          <w:b/>
          <w:bCs/>
          <w:sz w:val="28"/>
          <w:szCs w:val="28"/>
          <w:lang w:val="ru-RU"/>
        </w:rPr>
        <w:t xml:space="preserve"> лояльности «Биобонус»</w:t>
      </w:r>
      <w:r w:rsidR="00F36F5D" w:rsidRPr="00A65F1F">
        <w:rPr>
          <w:b/>
          <w:bCs/>
          <w:sz w:val="28"/>
          <w:szCs w:val="28"/>
          <w:lang w:val="ru-RU"/>
        </w:rPr>
        <w:t xml:space="preserve">, </w:t>
      </w:r>
      <w:r w:rsidR="00912FBE" w:rsidRPr="00A65F1F">
        <w:rPr>
          <w:b/>
          <w:bCs/>
          <w:sz w:val="28"/>
          <w:szCs w:val="28"/>
          <w:lang w:val="ru-RU"/>
        </w:rPr>
        <w:t>используя Личный кабинет на</w:t>
      </w:r>
      <w:r w:rsidRPr="00A65F1F">
        <w:rPr>
          <w:b/>
          <w:bCs/>
          <w:sz w:val="28"/>
          <w:szCs w:val="28"/>
          <w:lang w:val="ru-RU"/>
        </w:rPr>
        <w:t xml:space="preserve"> сайте </w:t>
      </w:r>
      <w:hyperlink r:id="rId5" w:history="1">
        <w:r w:rsidR="0028294F" w:rsidRPr="00A65F1F">
          <w:rPr>
            <w:rStyle w:val="a3"/>
            <w:b/>
            <w:bCs/>
            <w:sz w:val="28"/>
            <w:szCs w:val="28"/>
            <w:lang w:val="ru-RU"/>
          </w:rPr>
          <w:t>https://basagrobonus.ru/</w:t>
        </w:r>
      </w:hyperlink>
      <w:r w:rsidR="0028294F" w:rsidRPr="00A65F1F">
        <w:rPr>
          <w:b/>
          <w:bCs/>
          <w:sz w:val="28"/>
          <w:szCs w:val="28"/>
          <w:lang w:val="ru-RU"/>
        </w:rPr>
        <w:t xml:space="preserve"> </w:t>
      </w:r>
    </w:p>
    <w:p w14:paraId="583C37AB" w14:textId="626A64EF" w:rsidR="00912FBE" w:rsidRPr="00232188" w:rsidRDefault="0096208B" w:rsidP="0096208B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Выполните вход в </w:t>
      </w:r>
      <w:r w:rsidR="00912FBE" w:rsidRPr="00232188">
        <w:rPr>
          <w:sz w:val="24"/>
          <w:szCs w:val="24"/>
          <w:lang w:val="ru-RU"/>
        </w:rPr>
        <w:t>Л</w:t>
      </w:r>
      <w:r w:rsidRPr="00232188">
        <w:rPr>
          <w:sz w:val="24"/>
          <w:szCs w:val="24"/>
          <w:lang w:val="ru-RU"/>
        </w:rPr>
        <w:t xml:space="preserve">ичный кабинет </w:t>
      </w:r>
      <w:r w:rsidR="00A65F1F">
        <w:rPr>
          <w:lang w:val="ru-RU"/>
        </w:rPr>
        <w:t>на сайте БиоАгроСервис в разделе «Акции» п</w:t>
      </w:r>
      <w:r w:rsidR="00A65F1F" w:rsidRPr="00A65F1F">
        <w:rPr>
          <w:lang w:val="ru-RU"/>
        </w:rPr>
        <w:t>рограмма лояльности Биобонус</w:t>
      </w:r>
      <w:r w:rsidR="005D163E">
        <w:rPr>
          <w:lang w:val="ru-RU"/>
        </w:rPr>
        <w:t xml:space="preserve"> «</w:t>
      </w:r>
      <w:r w:rsidR="005D163E" w:rsidRPr="005D163E">
        <w:rPr>
          <w:lang w:val="ru-RU"/>
        </w:rPr>
        <w:t>Зарегистрироваться в программе БИОБОНУС</w:t>
      </w:r>
      <w:r w:rsidR="005D163E">
        <w:rPr>
          <w:lang w:val="ru-RU"/>
        </w:rPr>
        <w:t>»</w:t>
      </w:r>
      <w:r w:rsidR="00A65F1F">
        <w:rPr>
          <w:lang w:val="ru-RU"/>
        </w:rPr>
        <w:t xml:space="preserve"> или</w:t>
      </w:r>
      <w:r w:rsidR="005D163E">
        <w:rPr>
          <w:lang w:val="ru-RU"/>
        </w:rPr>
        <w:t xml:space="preserve"> по ссылке</w:t>
      </w:r>
      <w:r w:rsidR="00A65F1F">
        <w:rPr>
          <w:lang w:val="ru-RU"/>
        </w:rPr>
        <w:t xml:space="preserve"> </w:t>
      </w:r>
      <w:hyperlink r:id="rId6" w:history="1">
        <w:r w:rsidR="005D163E" w:rsidRPr="00A72B73">
          <w:rPr>
            <w:rStyle w:val="a3"/>
            <w:lang w:val="ru-RU"/>
          </w:rPr>
          <w:t>https://basagrobonus.ru/</w:t>
        </w:r>
      </w:hyperlink>
      <w:r w:rsidR="005D163E">
        <w:rPr>
          <w:lang w:val="ru-RU"/>
        </w:rPr>
        <w:t xml:space="preserve"> </w:t>
      </w:r>
    </w:p>
    <w:p w14:paraId="562F45AC" w14:textId="08A37761" w:rsidR="0096208B" w:rsidRPr="00232188" w:rsidRDefault="00912FBE" w:rsidP="00912FBE">
      <w:pPr>
        <w:pStyle w:val="a6"/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 Если </w:t>
      </w:r>
      <w:r w:rsidR="003D787D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 xml:space="preserve">ы ранее регистрировались в сервисе, </w:t>
      </w:r>
      <w:r w:rsidR="003D787D" w:rsidRPr="00232188">
        <w:rPr>
          <w:sz w:val="24"/>
          <w:szCs w:val="24"/>
          <w:lang w:val="ru-RU"/>
        </w:rPr>
        <w:t>т</w:t>
      </w:r>
      <w:r w:rsidRPr="00232188">
        <w:rPr>
          <w:sz w:val="24"/>
          <w:szCs w:val="24"/>
          <w:lang w:val="ru-RU"/>
        </w:rPr>
        <w:t xml:space="preserve">о используйте Email и пароль, указанные при регистрации. Если </w:t>
      </w:r>
      <w:r w:rsidR="003D787D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 xml:space="preserve">ы забыли пароль, воспользуйтесь формой </w:t>
      </w:r>
      <w:r w:rsidR="00E85A49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>осстановление пароля</w:t>
      </w:r>
      <w:r w:rsidR="00E85A49" w:rsidRPr="00232188">
        <w:rPr>
          <w:sz w:val="24"/>
          <w:szCs w:val="24"/>
          <w:lang w:val="ru-RU"/>
        </w:rPr>
        <w:t xml:space="preserve"> – «Забыли пароль?»</w:t>
      </w:r>
    </w:p>
    <w:p w14:paraId="68DA863F" w14:textId="09AD6EA5" w:rsidR="0096208B" w:rsidRPr="00232188" w:rsidRDefault="00912FBE" w:rsidP="0096208B">
      <w:pPr>
        <w:pStyle w:val="a6"/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И</w:t>
      </w:r>
      <w:r w:rsidR="0096208B" w:rsidRPr="00232188">
        <w:rPr>
          <w:sz w:val="24"/>
          <w:szCs w:val="24"/>
          <w:lang w:val="ru-RU"/>
        </w:rPr>
        <w:t xml:space="preserve">ли зарегистрируйтесь как новый пользователь. Для регистрации </w:t>
      </w:r>
      <w:r w:rsidRPr="00232188">
        <w:rPr>
          <w:sz w:val="24"/>
          <w:szCs w:val="24"/>
          <w:lang w:val="ru-RU"/>
        </w:rPr>
        <w:t xml:space="preserve">необходимо </w:t>
      </w:r>
      <w:r w:rsidR="0096208B" w:rsidRPr="00232188">
        <w:rPr>
          <w:sz w:val="24"/>
          <w:szCs w:val="24"/>
          <w:lang w:val="ru-RU"/>
        </w:rPr>
        <w:t>заполнит</w:t>
      </w:r>
      <w:r w:rsidRPr="00232188">
        <w:rPr>
          <w:sz w:val="24"/>
          <w:szCs w:val="24"/>
          <w:lang w:val="ru-RU"/>
        </w:rPr>
        <w:t xml:space="preserve">ь </w:t>
      </w:r>
      <w:r w:rsidR="003D787D" w:rsidRPr="00232188">
        <w:rPr>
          <w:sz w:val="24"/>
          <w:szCs w:val="24"/>
          <w:lang w:val="ru-RU"/>
        </w:rPr>
        <w:t xml:space="preserve">регистрационные </w:t>
      </w:r>
      <w:r w:rsidR="0096208B" w:rsidRPr="00232188">
        <w:rPr>
          <w:sz w:val="24"/>
          <w:szCs w:val="24"/>
          <w:lang w:val="ru-RU"/>
        </w:rPr>
        <w:t>данные</w:t>
      </w:r>
      <w:r w:rsidRPr="00232188">
        <w:rPr>
          <w:sz w:val="24"/>
          <w:szCs w:val="24"/>
          <w:lang w:val="ru-RU"/>
        </w:rPr>
        <w:t>:</w:t>
      </w:r>
      <w:r w:rsidR="0096208B" w:rsidRPr="00232188">
        <w:rPr>
          <w:sz w:val="24"/>
          <w:szCs w:val="24"/>
          <w:lang w:val="ru-RU"/>
        </w:rPr>
        <w:t xml:space="preserve"> «Имя пользователя», «Email» и «Пароль»</w:t>
      </w:r>
    </w:p>
    <w:p w14:paraId="2EB063E2" w14:textId="21CD26B4" w:rsidR="0096208B" w:rsidRPr="00232188" w:rsidRDefault="0096208B" w:rsidP="0096208B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После входа в </w:t>
      </w:r>
      <w:r w:rsidR="003D787D" w:rsidRPr="00232188">
        <w:rPr>
          <w:sz w:val="24"/>
          <w:szCs w:val="24"/>
          <w:lang w:val="ru-RU"/>
        </w:rPr>
        <w:t>Л</w:t>
      </w:r>
      <w:r w:rsidRPr="00232188">
        <w:rPr>
          <w:sz w:val="24"/>
          <w:szCs w:val="24"/>
          <w:lang w:val="ru-RU"/>
        </w:rPr>
        <w:t>ичный кабинет Вы</w:t>
      </w:r>
      <w:r w:rsidR="00912FBE" w:rsidRPr="00232188">
        <w:rPr>
          <w:sz w:val="24"/>
          <w:szCs w:val="24"/>
          <w:lang w:val="ru-RU"/>
        </w:rPr>
        <w:t xml:space="preserve"> автоматически</w:t>
      </w:r>
      <w:r w:rsidRPr="00232188">
        <w:rPr>
          <w:sz w:val="24"/>
          <w:szCs w:val="24"/>
          <w:lang w:val="ru-RU"/>
        </w:rPr>
        <w:t xml:space="preserve"> попадаете в </w:t>
      </w:r>
      <w:r w:rsidR="003D787D" w:rsidRPr="00232188">
        <w:rPr>
          <w:sz w:val="24"/>
          <w:szCs w:val="24"/>
          <w:lang w:val="ru-RU"/>
        </w:rPr>
        <w:t>раздел</w:t>
      </w:r>
      <w:r w:rsidRPr="00232188">
        <w:rPr>
          <w:sz w:val="24"/>
          <w:szCs w:val="24"/>
          <w:lang w:val="ru-RU"/>
        </w:rPr>
        <w:t xml:space="preserve"> «Хозяйства»</w:t>
      </w:r>
    </w:p>
    <w:p w14:paraId="27914F88" w14:textId="6212EDEE" w:rsidR="0096208B" w:rsidRPr="00232188" w:rsidRDefault="004F05A1" w:rsidP="004F05A1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Если Вы ранее подавали Заявки, в «Спис</w:t>
      </w:r>
      <w:r w:rsidR="003D787D" w:rsidRPr="00232188">
        <w:rPr>
          <w:sz w:val="24"/>
          <w:szCs w:val="24"/>
          <w:lang w:val="ru-RU"/>
        </w:rPr>
        <w:t>ке</w:t>
      </w:r>
      <w:r w:rsidRPr="00232188">
        <w:rPr>
          <w:sz w:val="24"/>
          <w:szCs w:val="24"/>
          <w:lang w:val="ru-RU"/>
        </w:rPr>
        <w:t xml:space="preserve"> ваших хозяйств» будут </w:t>
      </w:r>
      <w:r w:rsidR="003D787D" w:rsidRPr="00232188">
        <w:rPr>
          <w:sz w:val="24"/>
          <w:szCs w:val="24"/>
          <w:lang w:val="ru-RU"/>
        </w:rPr>
        <w:t>отображены указанные Вами</w:t>
      </w:r>
      <w:r w:rsidRPr="00232188">
        <w:rPr>
          <w:sz w:val="24"/>
          <w:szCs w:val="24"/>
          <w:lang w:val="ru-RU"/>
        </w:rPr>
        <w:t xml:space="preserve"> организации.</w:t>
      </w:r>
    </w:p>
    <w:p w14:paraId="5F0E220D" w14:textId="4F44D7F7" w:rsidR="004F05A1" w:rsidRPr="00232188" w:rsidRDefault="004F05A1" w:rsidP="004F05A1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Если Вы новый пользователь, добавьте все Ваши организации</w:t>
      </w:r>
      <w:r w:rsidR="00912FBE" w:rsidRPr="00232188">
        <w:rPr>
          <w:sz w:val="24"/>
          <w:szCs w:val="24"/>
          <w:lang w:val="ru-RU"/>
        </w:rPr>
        <w:t xml:space="preserve">. Для этого </w:t>
      </w:r>
      <w:r w:rsidRPr="00232188">
        <w:rPr>
          <w:sz w:val="24"/>
          <w:szCs w:val="24"/>
          <w:lang w:val="ru-RU"/>
        </w:rPr>
        <w:t>в поле «Введите ИНН</w:t>
      </w:r>
      <w:r w:rsidR="00912FBE" w:rsidRPr="00232188">
        <w:rPr>
          <w:sz w:val="24"/>
          <w:szCs w:val="24"/>
          <w:lang w:val="ru-RU"/>
        </w:rPr>
        <w:t>» по очереди вписывайте ИНН компаний и нажимайте «</w:t>
      </w:r>
      <w:r w:rsidR="00E85A49" w:rsidRPr="00232188">
        <w:rPr>
          <w:sz w:val="24"/>
          <w:szCs w:val="24"/>
          <w:highlight w:val="green"/>
          <w:lang w:val="ru-RU"/>
        </w:rPr>
        <w:t>Добавить</w:t>
      </w:r>
      <w:r w:rsidR="00912FBE" w:rsidRPr="00232188">
        <w:rPr>
          <w:sz w:val="24"/>
          <w:szCs w:val="24"/>
          <w:lang w:val="ru-RU"/>
        </w:rPr>
        <w:t xml:space="preserve">». </w:t>
      </w:r>
    </w:p>
    <w:p w14:paraId="3BDA2794" w14:textId="2A512C5C" w:rsidR="0096208B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Для создания</w:t>
      </w:r>
      <w:r w:rsidR="004F05A1" w:rsidRPr="00232188">
        <w:rPr>
          <w:sz w:val="24"/>
          <w:szCs w:val="24"/>
          <w:lang w:val="ru-RU"/>
        </w:rPr>
        <w:t xml:space="preserve"> Заявки перейдите в</w:t>
      </w:r>
      <w:r w:rsidR="003D787D" w:rsidRPr="00232188">
        <w:rPr>
          <w:sz w:val="24"/>
          <w:szCs w:val="24"/>
          <w:lang w:val="ru-RU"/>
        </w:rPr>
        <w:t xml:space="preserve"> раздел</w:t>
      </w:r>
      <w:r w:rsidR="004F05A1" w:rsidRPr="00232188">
        <w:rPr>
          <w:sz w:val="24"/>
          <w:szCs w:val="24"/>
          <w:lang w:val="ru-RU"/>
        </w:rPr>
        <w:t xml:space="preserve"> </w:t>
      </w:r>
      <w:r w:rsidR="00912FBE" w:rsidRPr="00232188">
        <w:rPr>
          <w:sz w:val="24"/>
          <w:szCs w:val="24"/>
          <w:lang w:val="ru-RU"/>
        </w:rPr>
        <w:t>«</w:t>
      </w:r>
      <w:r w:rsidR="00FC3B14">
        <w:rPr>
          <w:sz w:val="24"/>
          <w:szCs w:val="24"/>
          <w:lang w:val="ru-RU"/>
        </w:rPr>
        <w:t>Заявки</w:t>
      </w:r>
      <w:r w:rsidR="00912FBE" w:rsidRPr="00232188">
        <w:rPr>
          <w:sz w:val="24"/>
          <w:szCs w:val="24"/>
          <w:lang w:val="ru-RU"/>
        </w:rPr>
        <w:t>»</w:t>
      </w:r>
      <w:r w:rsidR="004F05A1" w:rsidRPr="00232188">
        <w:rPr>
          <w:sz w:val="24"/>
          <w:szCs w:val="24"/>
          <w:lang w:val="ru-RU"/>
        </w:rPr>
        <w:t xml:space="preserve"> (</w:t>
      </w:r>
      <w:r w:rsidR="00912FBE" w:rsidRPr="00232188">
        <w:rPr>
          <w:sz w:val="24"/>
          <w:szCs w:val="24"/>
          <w:lang w:val="ru-RU"/>
        </w:rPr>
        <w:t>верхнее меню</w:t>
      </w:r>
      <w:r w:rsidR="004F05A1" w:rsidRPr="00232188">
        <w:rPr>
          <w:sz w:val="24"/>
          <w:szCs w:val="24"/>
          <w:lang w:val="ru-RU"/>
        </w:rPr>
        <w:t xml:space="preserve">) или </w:t>
      </w:r>
      <w:r w:rsidR="00912FBE" w:rsidRPr="00232188">
        <w:rPr>
          <w:sz w:val="24"/>
          <w:szCs w:val="24"/>
          <w:lang w:val="ru-RU"/>
        </w:rPr>
        <w:t>наж</w:t>
      </w:r>
      <w:r w:rsidR="003D787D" w:rsidRPr="00232188">
        <w:rPr>
          <w:sz w:val="24"/>
          <w:szCs w:val="24"/>
          <w:lang w:val="ru-RU"/>
        </w:rPr>
        <w:t>мите</w:t>
      </w:r>
      <w:r w:rsidR="00912FBE" w:rsidRPr="00232188">
        <w:rPr>
          <w:sz w:val="24"/>
          <w:szCs w:val="24"/>
          <w:lang w:val="ru-RU"/>
        </w:rPr>
        <w:t xml:space="preserve"> кнопку</w:t>
      </w:r>
      <w:r w:rsidR="004F05A1" w:rsidRPr="00232188">
        <w:rPr>
          <w:sz w:val="24"/>
          <w:szCs w:val="24"/>
          <w:lang w:val="ru-RU"/>
        </w:rPr>
        <w:t xml:space="preserve"> «</w:t>
      </w:r>
      <w:r w:rsidR="004F05A1" w:rsidRPr="00232188">
        <w:rPr>
          <w:color w:val="00B050"/>
          <w:sz w:val="24"/>
          <w:szCs w:val="24"/>
          <w:lang w:val="ru-RU"/>
        </w:rPr>
        <w:t>нажмите здесь</w:t>
      </w:r>
      <w:r w:rsidR="004F05A1" w:rsidRPr="00232188">
        <w:rPr>
          <w:sz w:val="24"/>
          <w:szCs w:val="24"/>
          <w:lang w:val="ru-RU"/>
        </w:rPr>
        <w:t>»</w:t>
      </w:r>
    </w:p>
    <w:p w14:paraId="1D00A154" w14:textId="246A7A30" w:rsidR="004F05A1" w:rsidRPr="00232188" w:rsidRDefault="004F05A1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Создайте </w:t>
      </w:r>
      <w:r w:rsidR="00912FBE" w:rsidRPr="00232188">
        <w:rPr>
          <w:sz w:val="24"/>
          <w:szCs w:val="24"/>
          <w:lang w:val="ru-RU"/>
        </w:rPr>
        <w:t>З</w:t>
      </w:r>
      <w:r w:rsidRPr="00232188">
        <w:rPr>
          <w:sz w:val="24"/>
          <w:szCs w:val="24"/>
          <w:lang w:val="ru-RU"/>
        </w:rPr>
        <w:t xml:space="preserve">аявку на </w:t>
      </w:r>
      <w:r w:rsidR="0028294F">
        <w:rPr>
          <w:sz w:val="24"/>
          <w:szCs w:val="24"/>
          <w:lang w:val="ru-RU"/>
        </w:rPr>
        <w:t>получение Биобонуса</w:t>
      </w:r>
      <w:r w:rsidR="00FC3B14">
        <w:rPr>
          <w:sz w:val="24"/>
          <w:szCs w:val="24"/>
          <w:lang w:val="ru-RU"/>
        </w:rPr>
        <w:t xml:space="preserve">. </w:t>
      </w:r>
      <w:r w:rsidR="00912FBE" w:rsidRPr="00232188">
        <w:rPr>
          <w:sz w:val="24"/>
          <w:szCs w:val="24"/>
          <w:lang w:val="ru-RU"/>
        </w:rPr>
        <w:t>Для этого:</w:t>
      </w:r>
    </w:p>
    <w:p w14:paraId="7590B0AF" w14:textId="61885899" w:rsidR="004F05A1" w:rsidRPr="00232188" w:rsidRDefault="004F05A1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Выберете </w:t>
      </w:r>
      <w:r w:rsidR="0028294F">
        <w:rPr>
          <w:sz w:val="24"/>
          <w:szCs w:val="24"/>
          <w:lang w:val="ru-RU"/>
        </w:rPr>
        <w:t>акцию</w:t>
      </w:r>
      <w:r w:rsidRPr="00232188">
        <w:rPr>
          <w:sz w:val="24"/>
          <w:szCs w:val="24"/>
          <w:lang w:val="ru-RU"/>
        </w:rPr>
        <w:t xml:space="preserve"> «</w:t>
      </w:r>
      <w:r w:rsidR="0028294F">
        <w:rPr>
          <w:sz w:val="24"/>
          <w:szCs w:val="24"/>
          <w:lang w:val="ru-RU"/>
        </w:rPr>
        <w:t>Акция Биобонус</w:t>
      </w:r>
      <w:r w:rsidRPr="00232188">
        <w:rPr>
          <w:sz w:val="24"/>
          <w:szCs w:val="24"/>
          <w:lang w:val="ru-RU"/>
        </w:rPr>
        <w:t>»</w:t>
      </w:r>
    </w:p>
    <w:p w14:paraId="59DA171C" w14:textId="652505C6" w:rsidR="004F05A1" w:rsidRPr="00232188" w:rsidRDefault="004F05A1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Выберете Хозяйство «Из списка ранее Вами </w:t>
      </w:r>
      <w:r w:rsidR="003D787D" w:rsidRPr="00232188">
        <w:rPr>
          <w:sz w:val="24"/>
          <w:szCs w:val="24"/>
          <w:lang w:val="ru-RU"/>
        </w:rPr>
        <w:t>добавленных</w:t>
      </w:r>
      <w:r w:rsidRPr="00232188">
        <w:rPr>
          <w:sz w:val="24"/>
          <w:szCs w:val="24"/>
          <w:lang w:val="ru-RU"/>
        </w:rPr>
        <w:t>».</w:t>
      </w:r>
    </w:p>
    <w:p w14:paraId="33204758" w14:textId="0E10D1C1" w:rsidR="00855FC3" w:rsidRPr="00232188" w:rsidRDefault="00855FC3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После выбора «</w:t>
      </w:r>
      <w:r w:rsidR="0028294F">
        <w:rPr>
          <w:sz w:val="24"/>
          <w:szCs w:val="24"/>
          <w:lang w:val="ru-RU"/>
        </w:rPr>
        <w:t>Акции Биобонус</w:t>
      </w:r>
      <w:r w:rsidRPr="00232188">
        <w:rPr>
          <w:sz w:val="24"/>
          <w:szCs w:val="24"/>
          <w:lang w:val="ru-RU"/>
        </w:rPr>
        <w:t>» и «Хозяйство», нажмите кнопку «</w:t>
      </w:r>
      <w:r w:rsidR="009174D1" w:rsidRPr="009174D1">
        <w:rPr>
          <w:sz w:val="24"/>
          <w:szCs w:val="24"/>
          <w:highlight w:val="green"/>
          <w:lang w:val="ru-RU"/>
        </w:rPr>
        <w:t>Начать регистрацию</w:t>
      </w:r>
      <w:r w:rsidRPr="009174D1">
        <w:rPr>
          <w:sz w:val="24"/>
          <w:szCs w:val="24"/>
          <w:highlight w:val="green"/>
          <w:lang w:val="ru-RU"/>
        </w:rPr>
        <w:t>»</w:t>
      </w:r>
    </w:p>
    <w:p w14:paraId="727A01EA" w14:textId="7BC36EFA" w:rsidR="004F05A1" w:rsidRPr="00232188" w:rsidRDefault="00912FBE" w:rsidP="004F05A1">
      <w:pPr>
        <w:pStyle w:val="a6"/>
        <w:numPr>
          <w:ilvl w:val="0"/>
          <w:numId w:val="1"/>
        </w:numPr>
        <w:rPr>
          <w:sz w:val="24"/>
          <w:szCs w:val="24"/>
          <w:u w:val="single"/>
          <w:lang w:val="ru-RU"/>
        </w:rPr>
      </w:pPr>
      <w:r w:rsidRPr="00232188">
        <w:rPr>
          <w:sz w:val="24"/>
          <w:szCs w:val="24"/>
          <w:lang w:val="ru-RU"/>
        </w:rPr>
        <w:t>Добавьте</w:t>
      </w:r>
      <w:r w:rsidR="00855FC3" w:rsidRPr="00232188">
        <w:rPr>
          <w:sz w:val="24"/>
          <w:szCs w:val="24"/>
          <w:lang w:val="ru-RU"/>
        </w:rPr>
        <w:t xml:space="preserve"> договор</w:t>
      </w:r>
      <w:r w:rsidRPr="00232188">
        <w:rPr>
          <w:sz w:val="24"/>
          <w:szCs w:val="24"/>
          <w:lang w:val="ru-RU"/>
        </w:rPr>
        <w:t xml:space="preserve">. </w:t>
      </w:r>
      <w:r w:rsidRPr="00232188">
        <w:rPr>
          <w:i/>
          <w:iCs/>
          <w:sz w:val="24"/>
          <w:szCs w:val="24"/>
          <w:u w:val="single"/>
          <w:lang w:val="ru-RU"/>
        </w:rPr>
        <w:t xml:space="preserve">Для одной заявки </w:t>
      </w:r>
      <w:r w:rsidR="003D787D" w:rsidRPr="00232188">
        <w:rPr>
          <w:i/>
          <w:iCs/>
          <w:sz w:val="24"/>
          <w:szCs w:val="24"/>
          <w:u w:val="single"/>
          <w:lang w:val="ru-RU"/>
        </w:rPr>
        <w:t xml:space="preserve">может быть добавлен только </w:t>
      </w:r>
      <w:r w:rsidRPr="00232188">
        <w:rPr>
          <w:i/>
          <w:iCs/>
          <w:sz w:val="24"/>
          <w:szCs w:val="24"/>
          <w:u w:val="single"/>
          <w:lang w:val="ru-RU"/>
        </w:rPr>
        <w:t>один договор</w:t>
      </w:r>
    </w:p>
    <w:p w14:paraId="30CD3AC5" w14:textId="40E40286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 «</w:t>
      </w:r>
      <w:r w:rsidRPr="009174D1">
        <w:rPr>
          <w:sz w:val="24"/>
          <w:szCs w:val="24"/>
          <w:highlight w:val="red"/>
          <w:lang w:val="ru-RU"/>
        </w:rPr>
        <w:t>Выб</w:t>
      </w:r>
      <w:r w:rsidR="009174D1" w:rsidRPr="009174D1">
        <w:rPr>
          <w:sz w:val="24"/>
          <w:szCs w:val="24"/>
          <w:highlight w:val="red"/>
          <w:lang w:val="ru-RU"/>
        </w:rPr>
        <w:t>ать</w:t>
      </w:r>
      <w:r w:rsidRPr="00232188">
        <w:rPr>
          <w:sz w:val="24"/>
          <w:szCs w:val="24"/>
          <w:lang w:val="ru-RU"/>
        </w:rPr>
        <w:t xml:space="preserve">» </w:t>
      </w:r>
      <w:r w:rsidRPr="00232188">
        <w:rPr>
          <w:color w:val="FF0000"/>
          <w:sz w:val="24"/>
          <w:szCs w:val="24"/>
          <w:lang w:val="ru-RU"/>
        </w:rPr>
        <w:t xml:space="preserve">и одним файлом </w:t>
      </w:r>
      <w:r w:rsidRPr="00232188">
        <w:rPr>
          <w:sz w:val="24"/>
          <w:szCs w:val="24"/>
          <w:lang w:val="ru-RU"/>
        </w:rPr>
        <w:t xml:space="preserve">загрузите </w:t>
      </w:r>
      <w:r w:rsidR="00912FBE" w:rsidRPr="00232188">
        <w:rPr>
          <w:sz w:val="24"/>
          <w:szCs w:val="24"/>
          <w:lang w:val="ru-RU"/>
        </w:rPr>
        <w:t xml:space="preserve">скан-копию </w:t>
      </w:r>
      <w:r w:rsidRPr="00232188">
        <w:rPr>
          <w:sz w:val="24"/>
          <w:szCs w:val="24"/>
          <w:lang w:val="ru-RU"/>
        </w:rPr>
        <w:t>подписанн</w:t>
      </w:r>
      <w:r w:rsidR="00912FBE" w:rsidRPr="00232188">
        <w:rPr>
          <w:sz w:val="24"/>
          <w:szCs w:val="24"/>
          <w:lang w:val="ru-RU"/>
        </w:rPr>
        <w:t>ого</w:t>
      </w:r>
      <w:r w:rsidRPr="00232188">
        <w:rPr>
          <w:sz w:val="24"/>
          <w:szCs w:val="24"/>
          <w:lang w:val="ru-RU"/>
        </w:rPr>
        <w:t xml:space="preserve"> договор</w:t>
      </w:r>
      <w:r w:rsidR="00912FBE" w:rsidRPr="00232188">
        <w:rPr>
          <w:sz w:val="24"/>
          <w:szCs w:val="24"/>
          <w:lang w:val="ru-RU"/>
        </w:rPr>
        <w:t>а</w:t>
      </w:r>
      <w:r w:rsidR="00C14A32" w:rsidRPr="00232188">
        <w:rPr>
          <w:sz w:val="24"/>
          <w:szCs w:val="24"/>
          <w:lang w:val="ru-RU"/>
        </w:rPr>
        <w:t>,</w:t>
      </w:r>
      <w:r w:rsidRPr="00232188">
        <w:rPr>
          <w:sz w:val="24"/>
          <w:szCs w:val="24"/>
          <w:lang w:val="ru-RU"/>
        </w:rPr>
        <w:t xml:space="preserve"> в формате </w:t>
      </w:r>
      <w:r w:rsidRPr="00232188">
        <w:rPr>
          <w:color w:val="FF0000"/>
          <w:sz w:val="24"/>
          <w:szCs w:val="24"/>
          <w:lang w:val="ru-RU"/>
        </w:rPr>
        <w:t>PDF, JPG, PNG, BMP.</w:t>
      </w:r>
    </w:p>
    <w:p w14:paraId="623595DD" w14:textId="4498A92B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</w:t>
      </w:r>
      <w:r w:rsidRPr="00232188">
        <w:rPr>
          <w:sz w:val="24"/>
          <w:szCs w:val="24"/>
          <w:highlight w:val="lightGray"/>
          <w:lang w:val="ru-RU"/>
        </w:rPr>
        <w:t>Номер договора</w:t>
      </w:r>
      <w:r w:rsidRPr="00232188">
        <w:rPr>
          <w:sz w:val="24"/>
          <w:szCs w:val="24"/>
          <w:lang w:val="ru-RU"/>
        </w:rPr>
        <w:t>», - ОБРАЗЕЦ «0001-П/А»</w:t>
      </w:r>
      <w:r w:rsidR="00C14A32" w:rsidRPr="00232188">
        <w:rPr>
          <w:sz w:val="24"/>
          <w:szCs w:val="24"/>
          <w:lang w:val="ru-RU"/>
        </w:rPr>
        <w:t xml:space="preserve"> или «0001-П»</w:t>
      </w:r>
      <w:r w:rsidR="009174D1">
        <w:rPr>
          <w:sz w:val="24"/>
          <w:szCs w:val="24"/>
          <w:lang w:val="ru-RU"/>
        </w:rPr>
        <w:t xml:space="preserve">. </w:t>
      </w:r>
      <w:r w:rsidR="003D787D" w:rsidRPr="00232188">
        <w:rPr>
          <w:sz w:val="24"/>
          <w:szCs w:val="24"/>
          <w:lang w:val="ru-RU"/>
        </w:rPr>
        <w:t>Данные вносятся без</w:t>
      </w:r>
      <w:r w:rsidRPr="00232188">
        <w:rPr>
          <w:sz w:val="24"/>
          <w:szCs w:val="24"/>
          <w:lang w:val="ru-RU"/>
        </w:rPr>
        <w:t xml:space="preserve"> пробелов и заглавными буквами.</w:t>
      </w:r>
    </w:p>
    <w:p w14:paraId="4F536CB8" w14:textId="6B352D85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дату договора «</w:t>
      </w:r>
      <w:r w:rsidRPr="00232188">
        <w:rPr>
          <w:sz w:val="24"/>
          <w:szCs w:val="24"/>
          <w:highlight w:val="lightGray"/>
          <w:lang w:val="ru-RU"/>
        </w:rPr>
        <w:t>дд.мм.гггг.</w:t>
      </w:r>
      <w:r w:rsidRPr="00232188">
        <w:rPr>
          <w:sz w:val="24"/>
          <w:szCs w:val="24"/>
          <w:lang w:val="ru-RU"/>
        </w:rPr>
        <w:t>».</w:t>
      </w:r>
    </w:p>
    <w:p w14:paraId="3F207E3A" w14:textId="330F57E4" w:rsidR="004F05A1" w:rsidRPr="00232188" w:rsidRDefault="00C14A32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Добавьте </w:t>
      </w:r>
      <w:r w:rsidR="003D787D" w:rsidRPr="00232188">
        <w:rPr>
          <w:sz w:val="24"/>
          <w:szCs w:val="24"/>
          <w:lang w:val="ru-RU"/>
        </w:rPr>
        <w:t xml:space="preserve">все </w:t>
      </w:r>
      <w:r w:rsidRPr="00232188">
        <w:rPr>
          <w:sz w:val="24"/>
          <w:szCs w:val="24"/>
          <w:lang w:val="ru-RU"/>
        </w:rPr>
        <w:t>накладные</w:t>
      </w:r>
      <w:r w:rsidR="003D787D" w:rsidRPr="00232188">
        <w:rPr>
          <w:sz w:val="24"/>
          <w:szCs w:val="24"/>
          <w:lang w:val="ru-RU"/>
        </w:rPr>
        <w:t>,</w:t>
      </w:r>
      <w:r w:rsidRPr="00232188">
        <w:rPr>
          <w:sz w:val="24"/>
          <w:szCs w:val="24"/>
          <w:lang w:val="ru-RU"/>
        </w:rPr>
        <w:t xml:space="preserve"> относящиеся к этому договору</w:t>
      </w:r>
      <w:r w:rsidR="000D271F" w:rsidRPr="00232188">
        <w:rPr>
          <w:sz w:val="24"/>
          <w:szCs w:val="24"/>
          <w:lang w:val="ru-RU"/>
        </w:rPr>
        <w:t xml:space="preserve">. В случае нескольких отгрузок по договору с разными номерами и датами, добавьте </w:t>
      </w:r>
      <w:r w:rsidR="003D787D" w:rsidRPr="00232188">
        <w:rPr>
          <w:sz w:val="24"/>
          <w:szCs w:val="24"/>
          <w:lang w:val="ru-RU"/>
        </w:rPr>
        <w:t>все</w:t>
      </w:r>
      <w:r w:rsidR="000D271F" w:rsidRPr="00232188">
        <w:rPr>
          <w:sz w:val="24"/>
          <w:szCs w:val="24"/>
          <w:lang w:val="ru-RU"/>
        </w:rPr>
        <w:t xml:space="preserve"> накладные по отдельности. </w:t>
      </w:r>
    </w:p>
    <w:p w14:paraId="1865B4F6" w14:textId="2F84B0ED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bookmarkStart w:id="0" w:name="_Hlk179270696"/>
      <w:r w:rsidRPr="00232188">
        <w:rPr>
          <w:sz w:val="24"/>
          <w:szCs w:val="24"/>
          <w:lang w:val="ru-RU"/>
        </w:rPr>
        <w:t>Нажмите «</w:t>
      </w:r>
      <w:r w:rsidRPr="009174D1">
        <w:rPr>
          <w:sz w:val="24"/>
          <w:szCs w:val="24"/>
          <w:highlight w:val="red"/>
          <w:lang w:val="ru-RU"/>
        </w:rPr>
        <w:t>Выб</w:t>
      </w:r>
      <w:r w:rsidR="009174D1" w:rsidRPr="009174D1">
        <w:rPr>
          <w:sz w:val="24"/>
          <w:szCs w:val="24"/>
          <w:highlight w:val="red"/>
          <w:lang w:val="ru-RU"/>
        </w:rPr>
        <w:t>рат</w:t>
      </w:r>
      <w:r w:rsidRPr="00232188">
        <w:rPr>
          <w:sz w:val="24"/>
          <w:szCs w:val="24"/>
          <w:lang w:val="ru-RU"/>
        </w:rPr>
        <w:t xml:space="preserve">» </w:t>
      </w:r>
      <w:r w:rsidRPr="00232188">
        <w:rPr>
          <w:color w:val="FF0000"/>
          <w:sz w:val="24"/>
          <w:szCs w:val="24"/>
          <w:lang w:val="ru-RU"/>
        </w:rPr>
        <w:t xml:space="preserve">и одним файлом </w:t>
      </w:r>
      <w:r w:rsidRPr="00232188">
        <w:rPr>
          <w:sz w:val="24"/>
          <w:szCs w:val="24"/>
          <w:lang w:val="ru-RU"/>
        </w:rPr>
        <w:t xml:space="preserve">загрузите </w:t>
      </w:r>
      <w:r w:rsidR="002E534F" w:rsidRPr="00232188">
        <w:rPr>
          <w:sz w:val="24"/>
          <w:szCs w:val="24"/>
          <w:lang w:val="ru-RU"/>
        </w:rPr>
        <w:t xml:space="preserve">скан-копию </w:t>
      </w:r>
      <w:r w:rsidRPr="00232188">
        <w:rPr>
          <w:sz w:val="24"/>
          <w:szCs w:val="24"/>
          <w:lang w:val="ru-RU"/>
        </w:rPr>
        <w:t>подписанн</w:t>
      </w:r>
      <w:r w:rsidR="002E534F" w:rsidRPr="00232188">
        <w:rPr>
          <w:sz w:val="24"/>
          <w:szCs w:val="24"/>
          <w:lang w:val="ru-RU"/>
        </w:rPr>
        <w:t>ой</w:t>
      </w:r>
      <w:r w:rsidRPr="00232188">
        <w:rPr>
          <w:sz w:val="24"/>
          <w:szCs w:val="24"/>
          <w:lang w:val="ru-RU"/>
        </w:rPr>
        <w:t xml:space="preserve"> наклад</w:t>
      </w:r>
      <w:r w:rsidR="002E534F" w:rsidRPr="00232188">
        <w:rPr>
          <w:sz w:val="24"/>
          <w:szCs w:val="24"/>
          <w:lang w:val="ru-RU"/>
        </w:rPr>
        <w:t>ной</w:t>
      </w:r>
      <w:r w:rsidRPr="00232188">
        <w:rPr>
          <w:sz w:val="24"/>
          <w:szCs w:val="24"/>
          <w:lang w:val="ru-RU"/>
        </w:rPr>
        <w:t xml:space="preserve">, в формате </w:t>
      </w:r>
      <w:r w:rsidRPr="00232188">
        <w:rPr>
          <w:color w:val="FF0000"/>
          <w:sz w:val="24"/>
          <w:szCs w:val="24"/>
          <w:lang w:val="ru-RU"/>
        </w:rPr>
        <w:t>PDF, JPG, PNG, BMP.</w:t>
      </w:r>
    </w:p>
    <w:bookmarkEnd w:id="0"/>
    <w:p w14:paraId="0990B277" w14:textId="7E6D18B8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«Номер накладной», не менее трех символов</w:t>
      </w:r>
    </w:p>
    <w:p w14:paraId="118B5966" w14:textId="203250F3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дату накладной «дд.мм.гггг.».</w:t>
      </w:r>
    </w:p>
    <w:p w14:paraId="5A886DEC" w14:textId="53B85F6F" w:rsidR="004F05A1" w:rsidRPr="00232188" w:rsidRDefault="003D787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Добавьте все Программы, относящиеся к этому договору.</w:t>
      </w:r>
    </w:p>
    <w:p w14:paraId="3FE1D0A9" w14:textId="062C1A81" w:rsidR="00C14A32" w:rsidRPr="00232188" w:rsidRDefault="002E534F" w:rsidP="00C14A32">
      <w:pPr>
        <w:pStyle w:val="a6"/>
        <w:numPr>
          <w:ilvl w:val="0"/>
          <w:numId w:val="6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</w:t>
      </w:r>
      <w:r w:rsidR="00C14A32" w:rsidRPr="00232188">
        <w:rPr>
          <w:sz w:val="24"/>
          <w:szCs w:val="24"/>
          <w:lang w:val="ru-RU"/>
        </w:rPr>
        <w:t xml:space="preserve"> «</w:t>
      </w:r>
      <w:r w:rsidR="00C14A32" w:rsidRPr="00232188">
        <w:rPr>
          <w:sz w:val="24"/>
          <w:szCs w:val="24"/>
          <w:highlight w:val="lightGray"/>
          <w:lang w:val="ru-RU"/>
        </w:rPr>
        <w:t>Выберете программу</w:t>
      </w:r>
      <w:r w:rsidR="00C14A32" w:rsidRPr="00232188">
        <w:rPr>
          <w:sz w:val="24"/>
          <w:szCs w:val="24"/>
          <w:lang w:val="ru-RU"/>
        </w:rPr>
        <w:t>», и</w:t>
      </w:r>
      <w:r w:rsidRPr="00232188">
        <w:rPr>
          <w:sz w:val="24"/>
          <w:szCs w:val="24"/>
          <w:lang w:val="ru-RU"/>
        </w:rPr>
        <w:t>з</w:t>
      </w:r>
      <w:r w:rsidR="00C14A32" w:rsidRPr="00232188">
        <w:rPr>
          <w:sz w:val="24"/>
          <w:szCs w:val="24"/>
          <w:lang w:val="ru-RU"/>
        </w:rPr>
        <w:t xml:space="preserve"> списка выберете программу</w:t>
      </w:r>
      <w:r w:rsidR="000D271F" w:rsidRPr="00232188">
        <w:rPr>
          <w:sz w:val="24"/>
          <w:szCs w:val="24"/>
          <w:lang w:val="ru-RU"/>
        </w:rPr>
        <w:t>,</w:t>
      </w:r>
      <w:r w:rsidR="00C14A32" w:rsidRPr="00232188">
        <w:rPr>
          <w:sz w:val="24"/>
          <w:szCs w:val="24"/>
          <w:lang w:val="ru-RU"/>
        </w:rPr>
        <w:t xml:space="preserve"> </w:t>
      </w:r>
      <w:bookmarkStart w:id="1" w:name="_Hlk176263623"/>
      <w:r w:rsidR="000D271F" w:rsidRPr="00232188">
        <w:rPr>
          <w:sz w:val="24"/>
          <w:szCs w:val="24"/>
          <w:lang w:val="ru-RU"/>
        </w:rPr>
        <w:t>согласно договору</w:t>
      </w:r>
      <w:r w:rsidR="00C14A32" w:rsidRPr="00232188">
        <w:rPr>
          <w:sz w:val="24"/>
          <w:szCs w:val="24"/>
          <w:lang w:val="ru-RU"/>
        </w:rPr>
        <w:t xml:space="preserve"> </w:t>
      </w:r>
      <w:bookmarkEnd w:id="1"/>
      <w:r w:rsidR="00C14A32" w:rsidRPr="00232188">
        <w:rPr>
          <w:sz w:val="24"/>
          <w:szCs w:val="24"/>
          <w:lang w:val="ru-RU"/>
        </w:rPr>
        <w:t>(защита, соя, Органир П и т.д).</w:t>
      </w:r>
    </w:p>
    <w:p w14:paraId="79AEFD85" w14:textId="20E00C8C" w:rsidR="00C14A32" w:rsidRPr="00232188" w:rsidRDefault="000D271F" w:rsidP="00C14A32">
      <w:pPr>
        <w:pStyle w:val="a6"/>
        <w:numPr>
          <w:ilvl w:val="0"/>
          <w:numId w:val="6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</w:t>
      </w:r>
      <w:r w:rsidRPr="00232188">
        <w:rPr>
          <w:sz w:val="24"/>
          <w:szCs w:val="24"/>
          <w:highlight w:val="lightGray"/>
          <w:lang w:val="ru-RU"/>
        </w:rPr>
        <w:t>Количество</w:t>
      </w:r>
      <w:r w:rsidRPr="00232188">
        <w:rPr>
          <w:sz w:val="24"/>
          <w:szCs w:val="24"/>
          <w:lang w:val="ru-RU"/>
        </w:rPr>
        <w:t>», число программ, согласно договору.</w:t>
      </w:r>
    </w:p>
    <w:p w14:paraId="152A464E" w14:textId="4EAD1A76" w:rsidR="004F05A1" w:rsidRPr="00232188" w:rsidRDefault="000D271F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После добавления </w:t>
      </w:r>
      <w:r w:rsidR="00736FB8" w:rsidRPr="00232188">
        <w:rPr>
          <w:sz w:val="24"/>
          <w:szCs w:val="24"/>
          <w:lang w:val="ru-RU"/>
        </w:rPr>
        <w:t>Н</w:t>
      </w:r>
      <w:r w:rsidRPr="00232188">
        <w:rPr>
          <w:sz w:val="24"/>
          <w:szCs w:val="24"/>
          <w:lang w:val="ru-RU"/>
        </w:rPr>
        <w:t xml:space="preserve">акладной(ых) и </w:t>
      </w:r>
      <w:r w:rsidR="003D787D" w:rsidRPr="00232188">
        <w:rPr>
          <w:sz w:val="24"/>
          <w:szCs w:val="24"/>
          <w:lang w:val="ru-RU"/>
        </w:rPr>
        <w:t>П</w:t>
      </w:r>
      <w:r w:rsidRPr="00232188">
        <w:rPr>
          <w:sz w:val="24"/>
          <w:szCs w:val="24"/>
          <w:lang w:val="ru-RU"/>
        </w:rPr>
        <w:t>рограмм, автоматически сформируется</w:t>
      </w:r>
      <w:r w:rsidR="003D787D" w:rsidRPr="00232188">
        <w:rPr>
          <w:sz w:val="24"/>
          <w:szCs w:val="24"/>
          <w:lang w:val="ru-RU"/>
        </w:rPr>
        <w:t xml:space="preserve"> З</w:t>
      </w:r>
      <w:r w:rsidRPr="00232188">
        <w:rPr>
          <w:sz w:val="24"/>
          <w:szCs w:val="24"/>
          <w:lang w:val="ru-RU"/>
        </w:rPr>
        <w:t>аявка</w:t>
      </w:r>
      <w:r w:rsidR="00FC3B14">
        <w:rPr>
          <w:sz w:val="24"/>
          <w:szCs w:val="24"/>
          <w:lang w:val="ru-RU"/>
        </w:rPr>
        <w:t xml:space="preserve"> на получение Биобонусов</w:t>
      </w:r>
      <w:r w:rsidRPr="00232188">
        <w:rPr>
          <w:sz w:val="24"/>
          <w:szCs w:val="24"/>
          <w:lang w:val="ru-RU"/>
        </w:rPr>
        <w:t xml:space="preserve"> и присвоится номер.</w:t>
      </w:r>
    </w:p>
    <w:p w14:paraId="07E1002A" w14:textId="7691C91A" w:rsidR="00A9146D" w:rsidRPr="00FC3B14" w:rsidRDefault="00A9146D" w:rsidP="00A9146D">
      <w:pPr>
        <w:pStyle w:val="a6"/>
        <w:numPr>
          <w:ilvl w:val="0"/>
          <w:numId w:val="1"/>
        </w:numPr>
        <w:rPr>
          <w:b/>
          <w:bCs/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При необходимости, до Подачи Заявки</w:t>
      </w:r>
      <w:r w:rsidR="00FC3B14">
        <w:rPr>
          <w:sz w:val="24"/>
          <w:szCs w:val="24"/>
          <w:lang w:val="ru-RU"/>
        </w:rPr>
        <w:t xml:space="preserve"> на Биобонусы</w:t>
      </w:r>
      <w:r w:rsidRPr="00232188">
        <w:rPr>
          <w:sz w:val="24"/>
          <w:szCs w:val="24"/>
          <w:lang w:val="ru-RU"/>
        </w:rPr>
        <w:t xml:space="preserve"> есть возможность вносить изменения: удалять, менять данные по договору, накладным, программам, </w:t>
      </w:r>
      <w:r w:rsidRPr="00232188">
        <w:rPr>
          <w:sz w:val="24"/>
          <w:szCs w:val="24"/>
          <w:lang w:val="ru-RU"/>
        </w:rPr>
        <w:lastRenderedPageBreak/>
        <w:t xml:space="preserve">добавлять/менять скан-копии документов. </w:t>
      </w:r>
      <w:r w:rsidRPr="00FC3B14">
        <w:rPr>
          <w:b/>
          <w:bCs/>
          <w:i/>
          <w:iCs/>
          <w:sz w:val="24"/>
          <w:szCs w:val="24"/>
          <w:lang w:val="ru-RU"/>
        </w:rPr>
        <w:t>После Подачи Заявки</w:t>
      </w:r>
      <w:r w:rsidR="00FC3B14">
        <w:rPr>
          <w:b/>
          <w:bCs/>
          <w:i/>
          <w:iCs/>
          <w:sz w:val="24"/>
          <w:szCs w:val="24"/>
          <w:lang w:val="ru-RU"/>
        </w:rPr>
        <w:t xml:space="preserve"> на Биобонус</w:t>
      </w:r>
      <w:r w:rsidRPr="00FC3B14">
        <w:rPr>
          <w:b/>
          <w:bCs/>
          <w:i/>
          <w:iCs/>
          <w:sz w:val="24"/>
          <w:szCs w:val="24"/>
          <w:lang w:val="ru-RU"/>
        </w:rPr>
        <w:t xml:space="preserve"> редактирование недоступно.</w:t>
      </w:r>
    </w:p>
    <w:p w14:paraId="50F4FEB5" w14:textId="4C3702A0" w:rsidR="003D787D" w:rsidRPr="00FC3B14" w:rsidRDefault="00F36F5D" w:rsidP="00FC3B14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Нажмите </w:t>
      </w:r>
      <w:r w:rsidR="00FC3B14" w:rsidRPr="00FC3B14">
        <w:rPr>
          <w:sz w:val="24"/>
          <w:szCs w:val="24"/>
          <w:lang w:val="ru-RU"/>
        </w:rPr>
        <w:t>«</w:t>
      </w:r>
      <w:r w:rsidR="00FC3B14" w:rsidRPr="00FC3B14">
        <w:rPr>
          <w:sz w:val="24"/>
          <w:szCs w:val="24"/>
          <w:highlight w:val="green"/>
          <w:lang w:val="ru-RU"/>
        </w:rPr>
        <w:t>Подать заявку на Биобонусы</w:t>
      </w:r>
      <w:r w:rsidR="00FC3B14" w:rsidRPr="00FC3B14">
        <w:rPr>
          <w:sz w:val="24"/>
          <w:szCs w:val="24"/>
          <w:lang w:val="ru-RU"/>
        </w:rPr>
        <w:t>»</w:t>
      </w:r>
      <w:r w:rsidR="00FC3B14">
        <w:rPr>
          <w:sz w:val="24"/>
          <w:szCs w:val="24"/>
          <w:lang w:val="ru-RU"/>
        </w:rPr>
        <w:t>.</w:t>
      </w:r>
    </w:p>
    <w:p w14:paraId="3D00CBA0" w14:textId="041AF568" w:rsidR="00A9146D" w:rsidRPr="00FC3B14" w:rsidRDefault="00F36F5D" w:rsidP="00FC3B14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bookmarkStart w:id="2" w:name="_Hlk209598887"/>
      <w:r w:rsidRPr="00232188">
        <w:rPr>
          <w:sz w:val="24"/>
          <w:szCs w:val="24"/>
          <w:lang w:val="ru-RU"/>
        </w:rPr>
        <w:t>Информаци</w:t>
      </w:r>
      <w:r w:rsidR="003D787D" w:rsidRPr="00232188">
        <w:rPr>
          <w:sz w:val="24"/>
          <w:szCs w:val="24"/>
          <w:lang w:val="ru-RU"/>
        </w:rPr>
        <w:t>ей</w:t>
      </w:r>
      <w:r w:rsidRPr="00232188">
        <w:rPr>
          <w:sz w:val="24"/>
          <w:szCs w:val="24"/>
          <w:lang w:val="ru-RU"/>
        </w:rPr>
        <w:t xml:space="preserve"> </w:t>
      </w:r>
      <w:r w:rsidR="00ED62F6" w:rsidRPr="00232188">
        <w:rPr>
          <w:sz w:val="24"/>
          <w:szCs w:val="24"/>
          <w:lang w:val="ru-RU"/>
        </w:rPr>
        <w:t xml:space="preserve">о поданной Вами </w:t>
      </w:r>
      <w:r w:rsidR="002E534F" w:rsidRPr="00232188">
        <w:rPr>
          <w:sz w:val="24"/>
          <w:szCs w:val="24"/>
          <w:lang w:val="ru-RU"/>
        </w:rPr>
        <w:t>З</w:t>
      </w:r>
      <w:r w:rsidR="00ED62F6" w:rsidRPr="00232188">
        <w:rPr>
          <w:sz w:val="24"/>
          <w:szCs w:val="24"/>
          <w:lang w:val="ru-RU"/>
        </w:rPr>
        <w:t>аявке</w:t>
      </w:r>
      <w:r w:rsidR="00FC3B14">
        <w:rPr>
          <w:sz w:val="24"/>
          <w:szCs w:val="24"/>
          <w:lang w:val="ru-RU"/>
        </w:rPr>
        <w:t xml:space="preserve"> на Биобонусы</w:t>
      </w:r>
      <w:r w:rsidR="002E534F" w:rsidRPr="00232188">
        <w:rPr>
          <w:sz w:val="24"/>
          <w:szCs w:val="24"/>
          <w:lang w:val="ru-RU"/>
        </w:rPr>
        <w:t xml:space="preserve"> и стадиях ее рассмотрения выбудете проинформированы в вашем Личном кабинете, а также путем информационной рассылки </w:t>
      </w:r>
      <w:r w:rsidR="00ED62F6" w:rsidRPr="00232188">
        <w:rPr>
          <w:sz w:val="24"/>
          <w:szCs w:val="24"/>
          <w:lang w:val="ru-RU"/>
        </w:rPr>
        <w:t xml:space="preserve">на </w:t>
      </w:r>
      <w:r w:rsidR="002E534F" w:rsidRPr="00232188">
        <w:rPr>
          <w:sz w:val="24"/>
          <w:szCs w:val="24"/>
          <w:lang w:val="ru-RU"/>
        </w:rPr>
        <w:t xml:space="preserve">электронную </w:t>
      </w:r>
      <w:r w:rsidR="00ED62F6" w:rsidRPr="00232188">
        <w:rPr>
          <w:sz w:val="24"/>
          <w:szCs w:val="24"/>
          <w:lang w:val="ru-RU"/>
        </w:rPr>
        <w:t>почту, указанную при регистрации.</w:t>
      </w:r>
    </w:p>
    <w:bookmarkEnd w:id="2"/>
    <w:p w14:paraId="79729D13" w14:textId="157ACEC6" w:rsidR="00A9146D" w:rsidRPr="00232188" w:rsidRDefault="00A9146D" w:rsidP="00A9146D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В случае возврата на доработку Вашей Заявки, Вы получите письмо с указанием причины отклонения. Заявка становится доступной для редактирования (исправления) и повторной подачи на проверку.</w:t>
      </w:r>
    </w:p>
    <w:p w14:paraId="347A0DEE" w14:textId="05636484" w:rsidR="00232188" w:rsidRPr="00232188" w:rsidRDefault="00232188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После проверки</w:t>
      </w:r>
      <w:r w:rsidR="00FC3B14">
        <w:rPr>
          <w:sz w:val="24"/>
          <w:szCs w:val="24"/>
          <w:lang w:val="ru-RU"/>
        </w:rPr>
        <w:t xml:space="preserve"> Вашей</w:t>
      </w:r>
      <w:r w:rsidRPr="00232188">
        <w:rPr>
          <w:sz w:val="24"/>
          <w:szCs w:val="24"/>
          <w:lang w:val="ru-RU"/>
        </w:rPr>
        <w:t xml:space="preserve"> Заявки и присвоения ей статуса «</w:t>
      </w:r>
      <w:r w:rsidR="00FC3B14">
        <w:rPr>
          <w:sz w:val="24"/>
          <w:szCs w:val="24"/>
          <w:lang w:val="ru-RU"/>
        </w:rPr>
        <w:t>Одобрено</w:t>
      </w:r>
      <w:r w:rsidRPr="00232188">
        <w:rPr>
          <w:sz w:val="24"/>
          <w:szCs w:val="24"/>
          <w:lang w:val="ru-RU"/>
        </w:rPr>
        <w:t>», в Личном кабинете разделе «Заявки» будет доступен предпросмотр и</w:t>
      </w:r>
      <w:r w:rsidR="00FC3B14">
        <w:rPr>
          <w:sz w:val="24"/>
          <w:szCs w:val="24"/>
          <w:lang w:val="ru-RU"/>
        </w:rPr>
        <w:t xml:space="preserve"> автоматический расчет </w:t>
      </w:r>
      <w:r w:rsidR="005D163E">
        <w:rPr>
          <w:sz w:val="24"/>
          <w:szCs w:val="24"/>
          <w:lang w:val="ru-RU"/>
        </w:rPr>
        <w:t xml:space="preserve">количества </w:t>
      </w:r>
      <w:r w:rsidR="00FC3B14">
        <w:rPr>
          <w:sz w:val="24"/>
          <w:szCs w:val="24"/>
          <w:lang w:val="ru-RU"/>
        </w:rPr>
        <w:t>Ваших Биобонусов.</w:t>
      </w:r>
    </w:p>
    <w:p w14:paraId="49753D26" w14:textId="225FE4EE" w:rsidR="00232188" w:rsidRPr="00232188" w:rsidRDefault="00FC3B14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Выбор подарков</w:t>
      </w:r>
      <w:r w:rsidR="00232188" w:rsidRPr="00232188">
        <w:rPr>
          <w:sz w:val="24"/>
          <w:szCs w:val="24"/>
          <w:lang w:val="ru-RU"/>
        </w:rPr>
        <w:t>:</w:t>
      </w:r>
    </w:p>
    <w:p w14:paraId="31B7C4E8" w14:textId="2416886E" w:rsidR="00232188" w:rsidRPr="00232188" w:rsidRDefault="00FC3B14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Перейдите во вкладку «Подарки»</w:t>
      </w:r>
    </w:p>
    <w:p w14:paraId="7209B38C" w14:textId="0E8CC2FB" w:rsidR="00232188" w:rsidRPr="00FC3B14" w:rsidRDefault="00B040C1" w:rsidP="00FC3B14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Выберете</w:t>
      </w:r>
      <w:r w:rsidR="00FC3B1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интересующею</w:t>
      </w:r>
      <w:r w:rsidR="00FC3B14">
        <w:rPr>
          <w:sz w:val="24"/>
          <w:szCs w:val="24"/>
          <w:lang w:val="ru-RU"/>
        </w:rPr>
        <w:t xml:space="preserve"> Вас категорию </w:t>
      </w:r>
      <w:r>
        <w:rPr>
          <w:sz w:val="24"/>
          <w:szCs w:val="24"/>
          <w:lang w:val="ru-RU"/>
        </w:rPr>
        <w:t xml:space="preserve">- </w:t>
      </w:r>
      <w:r w:rsidR="00FC3B14" w:rsidRPr="00FC3B14">
        <w:rPr>
          <w:sz w:val="24"/>
          <w:szCs w:val="24"/>
          <w:lang w:val="ru-RU"/>
        </w:rPr>
        <w:t>сервисы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агро оборудование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инструменты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инвентарь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мойки и пылесосы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электроника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сертификаты</w:t>
      </w:r>
      <w:r w:rsidR="00FC3B14">
        <w:rPr>
          <w:sz w:val="24"/>
          <w:szCs w:val="24"/>
          <w:lang w:val="ru-RU"/>
        </w:rPr>
        <w:t xml:space="preserve">, </w:t>
      </w:r>
      <w:r w:rsidR="00FC3B14" w:rsidRPr="00FC3B14">
        <w:rPr>
          <w:sz w:val="24"/>
          <w:szCs w:val="24"/>
          <w:lang w:val="ru-RU"/>
        </w:rPr>
        <w:t>big бонус</w:t>
      </w:r>
      <w:r>
        <w:rPr>
          <w:sz w:val="24"/>
          <w:szCs w:val="24"/>
          <w:lang w:val="ru-RU"/>
        </w:rPr>
        <w:t xml:space="preserve"> </w:t>
      </w:r>
      <w:r w:rsidR="00FC3B14">
        <w:rPr>
          <w:sz w:val="24"/>
          <w:szCs w:val="24"/>
          <w:lang w:val="ru-RU"/>
        </w:rPr>
        <w:t xml:space="preserve">или </w:t>
      </w:r>
      <w:r>
        <w:rPr>
          <w:sz w:val="24"/>
          <w:szCs w:val="24"/>
          <w:lang w:val="ru-RU"/>
        </w:rPr>
        <w:t>весь</w:t>
      </w:r>
      <w:r w:rsidR="00FC3B14">
        <w:rPr>
          <w:sz w:val="24"/>
          <w:szCs w:val="24"/>
          <w:lang w:val="ru-RU"/>
        </w:rPr>
        <w:t xml:space="preserve"> спис</w:t>
      </w:r>
      <w:r>
        <w:rPr>
          <w:sz w:val="24"/>
          <w:szCs w:val="24"/>
          <w:lang w:val="ru-RU"/>
        </w:rPr>
        <w:t>о</w:t>
      </w:r>
      <w:r w:rsidR="00FC3B14">
        <w:rPr>
          <w:sz w:val="24"/>
          <w:szCs w:val="24"/>
          <w:lang w:val="ru-RU"/>
        </w:rPr>
        <w:t>к подарков</w:t>
      </w:r>
    </w:p>
    <w:p w14:paraId="7939F5B2" w14:textId="1F1738FC" w:rsidR="00232188" w:rsidRDefault="00B040C1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Добавите в корзину выбранный(е) Вами подарок(и)</w:t>
      </w:r>
    </w:p>
    <w:p w14:paraId="0257A148" w14:textId="3059BBC3" w:rsidR="00B040C1" w:rsidRPr="00232188" w:rsidRDefault="00B040C1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необходимости укажите количество подарков в выбранной Вами карточке или во вкладку «Корзина»</w:t>
      </w:r>
    </w:p>
    <w:p w14:paraId="7BEA9F1D" w14:textId="55CB1AEA" w:rsidR="0096208B" w:rsidRDefault="00B040C1" w:rsidP="00B040C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 подарка:</w:t>
      </w:r>
    </w:p>
    <w:p w14:paraId="4FE34102" w14:textId="501CE063" w:rsidR="00B040C1" w:rsidRDefault="00B040C1" w:rsidP="00B040C1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Перейдите во вкладку «Корзина»</w:t>
      </w:r>
    </w:p>
    <w:p w14:paraId="66BEF4D6" w14:textId="3BF4461A" w:rsidR="00B040C1" w:rsidRDefault="00B040C1" w:rsidP="00B040C1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B040C1">
        <w:rPr>
          <w:sz w:val="24"/>
          <w:szCs w:val="24"/>
          <w:lang w:val="ru-RU"/>
        </w:rPr>
        <w:t>При необходимости укажите количество подарков в выбранной Вами карточке</w:t>
      </w:r>
    </w:p>
    <w:p w14:paraId="0E87B7A5" w14:textId="6BD98C58" w:rsidR="00B040C1" w:rsidRDefault="00B040C1" w:rsidP="00B040C1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Закажите или отмените Ваш заказ (при отмене </w:t>
      </w:r>
      <w:r w:rsidR="005D163E">
        <w:rPr>
          <w:sz w:val="24"/>
          <w:szCs w:val="24"/>
          <w:lang w:val="ru-RU"/>
        </w:rPr>
        <w:t>заказа на Ваш</w:t>
      </w:r>
      <w:r>
        <w:rPr>
          <w:sz w:val="24"/>
          <w:szCs w:val="24"/>
          <w:lang w:val="ru-RU"/>
        </w:rPr>
        <w:t xml:space="preserve"> счет</w:t>
      </w:r>
      <w:r w:rsidR="005D163E">
        <w:rPr>
          <w:sz w:val="24"/>
          <w:szCs w:val="24"/>
          <w:lang w:val="ru-RU"/>
        </w:rPr>
        <w:t xml:space="preserve"> автоматически</w:t>
      </w:r>
      <w:r>
        <w:rPr>
          <w:sz w:val="24"/>
          <w:szCs w:val="24"/>
          <w:lang w:val="ru-RU"/>
        </w:rPr>
        <w:t xml:space="preserve"> вернутся Биобонусы)</w:t>
      </w:r>
    </w:p>
    <w:p w14:paraId="4B6C1DA9" w14:textId="4B39D5DA" w:rsidR="00A65F1F" w:rsidRPr="00A65F1F" w:rsidRDefault="00A65F1F" w:rsidP="00A65F1F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A65F1F">
        <w:rPr>
          <w:sz w:val="24"/>
          <w:szCs w:val="24"/>
          <w:lang w:val="ru-RU"/>
        </w:rPr>
        <w:t>Информаци</w:t>
      </w:r>
      <w:r>
        <w:rPr>
          <w:sz w:val="24"/>
          <w:szCs w:val="24"/>
          <w:lang w:val="ru-RU"/>
        </w:rPr>
        <w:t>я</w:t>
      </w:r>
      <w:r w:rsidRPr="00A65F1F">
        <w:rPr>
          <w:sz w:val="24"/>
          <w:szCs w:val="24"/>
          <w:lang w:val="ru-RU"/>
        </w:rPr>
        <w:t xml:space="preserve"> о </w:t>
      </w:r>
      <w:r>
        <w:rPr>
          <w:sz w:val="24"/>
          <w:szCs w:val="24"/>
          <w:lang w:val="ru-RU"/>
        </w:rPr>
        <w:t xml:space="preserve">стадии Вашего заказа будет доступна в </w:t>
      </w:r>
      <w:r w:rsidRPr="00A65F1F">
        <w:rPr>
          <w:sz w:val="24"/>
          <w:szCs w:val="24"/>
          <w:lang w:val="ru-RU"/>
        </w:rPr>
        <w:t>вашем Личном кабинете, а также путем информационной рассылки на электронную почту, указанную при регистрации.</w:t>
      </w:r>
    </w:p>
    <w:p w14:paraId="615A6F1E" w14:textId="77777777" w:rsidR="00A65F1F" w:rsidRPr="00232188" w:rsidRDefault="00A65F1F" w:rsidP="00A65F1F">
      <w:pPr>
        <w:pStyle w:val="a6"/>
        <w:ind w:left="1080"/>
        <w:rPr>
          <w:sz w:val="24"/>
          <w:szCs w:val="24"/>
          <w:lang w:val="ru-RU"/>
        </w:rPr>
      </w:pPr>
    </w:p>
    <w:sectPr w:rsidR="00A65F1F" w:rsidRPr="002321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1A9"/>
    <w:multiLevelType w:val="hybridMultilevel"/>
    <w:tmpl w:val="8564E440"/>
    <w:lvl w:ilvl="0" w:tplc="ED3EE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43C3E"/>
    <w:multiLevelType w:val="hybridMultilevel"/>
    <w:tmpl w:val="250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2C2"/>
    <w:multiLevelType w:val="hybridMultilevel"/>
    <w:tmpl w:val="84AE9794"/>
    <w:lvl w:ilvl="0" w:tplc="D318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15220"/>
    <w:multiLevelType w:val="hybridMultilevel"/>
    <w:tmpl w:val="09B006F4"/>
    <w:lvl w:ilvl="0" w:tplc="E75C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A45EA"/>
    <w:multiLevelType w:val="hybridMultilevel"/>
    <w:tmpl w:val="B554EA90"/>
    <w:lvl w:ilvl="0" w:tplc="7C48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677F3"/>
    <w:multiLevelType w:val="hybridMultilevel"/>
    <w:tmpl w:val="B0762196"/>
    <w:lvl w:ilvl="0" w:tplc="9E222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AC7820"/>
    <w:multiLevelType w:val="hybridMultilevel"/>
    <w:tmpl w:val="7B889E1A"/>
    <w:lvl w:ilvl="0" w:tplc="F8E0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7F71E6"/>
    <w:multiLevelType w:val="hybridMultilevel"/>
    <w:tmpl w:val="D0CA6746"/>
    <w:lvl w:ilvl="0" w:tplc="66D47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8786A"/>
    <w:multiLevelType w:val="hybridMultilevel"/>
    <w:tmpl w:val="4190B910"/>
    <w:lvl w:ilvl="0" w:tplc="C888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55440">
    <w:abstractNumId w:val="1"/>
  </w:num>
  <w:num w:numId="2" w16cid:durableId="142045484">
    <w:abstractNumId w:val="8"/>
  </w:num>
  <w:num w:numId="3" w16cid:durableId="1259868121">
    <w:abstractNumId w:val="7"/>
  </w:num>
  <w:num w:numId="4" w16cid:durableId="1609853278">
    <w:abstractNumId w:val="0"/>
  </w:num>
  <w:num w:numId="5" w16cid:durableId="1296256446">
    <w:abstractNumId w:val="4"/>
  </w:num>
  <w:num w:numId="6" w16cid:durableId="331372822">
    <w:abstractNumId w:val="2"/>
  </w:num>
  <w:num w:numId="7" w16cid:durableId="1422994437">
    <w:abstractNumId w:val="3"/>
  </w:num>
  <w:num w:numId="8" w16cid:durableId="1221819840">
    <w:abstractNumId w:val="6"/>
  </w:num>
  <w:num w:numId="9" w16cid:durableId="1000082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0"/>
    <w:rsid w:val="00035693"/>
    <w:rsid w:val="00085C53"/>
    <w:rsid w:val="000D271F"/>
    <w:rsid w:val="00232073"/>
    <w:rsid w:val="00232188"/>
    <w:rsid w:val="0028294F"/>
    <w:rsid w:val="002E534F"/>
    <w:rsid w:val="003D787D"/>
    <w:rsid w:val="00450714"/>
    <w:rsid w:val="00496928"/>
    <w:rsid w:val="004F05A1"/>
    <w:rsid w:val="0050303E"/>
    <w:rsid w:val="005A4E10"/>
    <w:rsid w:val="005D163E"/>
    <w:rsid w:val="00736FB8"/>
    <w:rsid w:val="00855FC3"/>
    <w:rsid w:val="0088090B"/>
    <w:rsid w:val="00912FBE"/>
    <w:rsid w:val="009174D1"/>
    <w:rsid w:val="0092117A"/>
    <w:rsid w:val="0096208B"/>
    <w:rsid w:val="00A65F1F"/>
    <w:rsid w:val="00A9146D"/>
    <w:rsid w:val="00B040C1"/>
    <w:rsid w:val="00B35BEC"/>
    <w:rsid w:val="00C14A32"/>
    <w:rsid w:val="00C74013"/>
    <w:rsid w:val="00CD0DFE"/>
    <w:rsid w:val="00CE1F70"/>
    <w:rsid w:val="00D0678A"/>
    <w:rsid w:val="00DE5252"/>
    <w:rsid w:val="00E85A49"/>
    <w:rsid w:val="00EB07F6"/>
    <w:rsid w:val="00ED62F6"/>
    <w:rsid w:val="00F14678"/>
    <w:rsid w:val="00F36F5D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575"/>
  <w15:chartTrackingRefBased/>
  <w15:docId w15:val="{1DB078CF-841D-4C61-8DB2-2D739DB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0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08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208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6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agrobonus.ru/" TargetMode="External"/><Relationship Id="rId5" Type="http://schemas.openxmlformats.org/officeDocument/2006/relationships/hyperlink" Target="https://basagrobon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Черкасов</dc:creator>
  <cp:keywords/>
  <dc:description/>
  <cp:lastModifiedBy>Евгений Черкасов</cp:lastModifiedBy>
  <cp:revision>6</cp:revision>
  <dcterms:created xsi:type="dcterms:W3CDTF">2024-10-08T06:10:00Z</dcterms:created>
  <dcterms:modified xsi:type="dcterms:W3CDTF">2025-09-24T06:51:00Z</dcterms:modified>
</cp:coreProperties>
</file>